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88"/>
      </w:tblGrid>
      <w:tr w:rsidR="00FD7388" w:rsidRPr="00EC411E" w:rsidTr="00B757FC">
        <w:tc>
          <w:tcPr>
            <w:tcW w:w="9854" w:type="dxa"/>
            <w:shd w:val="clear" w:color="auto" w:fill="D9D9D9"/>
          </w:tcPr>
          <w:p w:rsidR="00FD7388" w:rsidRPr="00EC411E" w:rsidRDefault="00FD7388" w:rsidP="00B757FC">
            <w:pPr>
              <w:widowControl w:val="0"/>
              <w:suppressLineNumbers/>
              <w:jc w:val="both"/>
              <w:rPr>
                <w:rFonts w:eastAsia="Arial Unicode MS"/>
                <w:sz w:val="20"/>
                <w:szCs w:val="20"/>
              </w:rPr>
            </w:pPr>
            <w:bookmarkStart w:id="0" w:name="_GoBack"/>
            <w:bookmarkEnd w:id="0"/>
            <w:r w:rsidRPr="00EC411E">
              <w:rPr>
                <w:rFonts w:eastAsia="Arial Unicode MS"/>
                <w:b/>
                <w:sz w:val="20"/>
                <w:szCs w:val="20"/>
              </w:rPr>
              <w:t>Naziv natječaja:</w:t>
            </w:r>
            <w:r w:rsidRPr="00EC411E">
              <w:rPr>
                <w:rFonts w:eastAsia="Arial Unicode MS"/>
                <w:sz w:val="20"/>
                <w:szCs w:val="20"/>
              </w:rPr>
              <w:t xml:space="preserve"> Javni natječaj za financiranje programa i projekata udruga iz područja</w:t>
            </w:r>
            <w:r w:rsidR="00CD4B9E">
              <w:rPr>
                <w:rFonts w:eastAsia="Arial Unicode MS"/>
                <w:sz w:val="20"/>
                <w:szCs w:val="20"/>
              </w:rPr>
              <w:t xml:space="preserve"> održive energetske politike te suzbijanja posljedica klimatskih promjena i prilagodbe tim promjenama </w:t>
            </w:r>
            <w:r w:rsidRPr="00EC411E">
              <w:rPr>
                <w:rFonts w:eastAsia="Arial Unicode MS"/>
                <w:sz w:val="20"/>
                <w:szCs w:val="20"/>
              </w:rPr>
              <w:t>iz Proračuna Grada Zagreba za 2016.</w:t>
            </w:r>
          </w:p>
          <w:p w:rsidR="00FD7388" w:rsidRPr="00EC411E" w:rsidRDefault="00FD7388" w:rsidP="00B757FC">
            <w:pPr>
              <w:widowControl w:val="0"/>
              <w:suppressLineNumbers/>
              <w:rPr>
                <w:rFonts w:eastAsia="Arial Unicode MS"/>
                <w:b/>
                <w:sz w:val="20"/>
                <w:szCs w:val="20"/>
              </w:rPr>
            </w:pPr>
          </w:p>
        </w:tc>
      </w:tr>
    </w:tbl>
    <w:p w:rsidR="00FD7388" w:rsidRPr="00EC411E" w:rsidRDefault="00FD7388" w:rsidP="00FD7388">
      <w:pPr>
        <w:jc w:val="both"/>
        <w:rPr>
          <w:b/>
          <w:sz w:val="28"/>
          <w:szCs w:val="28"/>
        </w:rPr>
      </w:pPr>
    </w:p>
    <w:p w:rsidR="00FD7388" w:rsidRPr="00EC411E" w:rsidRDefault="00FD7388" w:rsidP="00162C1B">
      <w:pPr>
        <w:jc w:val="center"/>
        <w:rPr>
          <w:b/>
          <w:sz w:val="28"/>
          <w:szCs w:val="28"/>
        </w:rPr>
      </w:pPr>
    </w:p>
    <w:p w:rsidR="00162C1B" w:rsidRPr="00EC411E" w:rsidRDefault="003D0EA9" w:rsidP="00162C1B">
      <w:pPr>
        <w:jc w:val="center"/>
        <w:rPr>
          <w:b/>
          <w:sz w:val="28"/>
          <w:szCs w:val="28"/>
        </w:rPr>
      </w:pPr>
      <w:r w:rsidRPr="00EC411E">
        <w:rPr>
          <w:b/>
          <w:sz w:val="28"/>
          <w:szCs w:val="28"/>
        </w:rPr>
        <w:t>UPUTE ZA PRIJAVITELJE</w:t>
      </w:r>
    </w:p>
    <w:p w:rsidR="005B3C42" w:rsidRPr="00EC411E" w:rsidRDefault="005B3C42" w:rsidP="00162C1B">
      <w:pPr>
        <w:jc w:val="center"/>
        <w:rPr>
          <w:b/>
          <w:sz w:val="28"/>
          <w:szCs w:val="28"/>
        </w:rPr>
      </w:pPr>
    </w:p>
    <w:p w:rsidR="003B24CD" w:rsidRPr="00EC411E" w:rsidRDefault="00162C1B" w:rsidP="003B24CD">
      <w:pPr>
        <w:jc w:val="center"/>
        <w:rPr>
          <w:b/>
          <w:sz w:val="28"/>
          <w:szCs w:val="28"/>
        </w:rPr>
      </w:pPr>
      <w:r w:rsidRPr="00EC411E">
        <w:rPr>
          <w:b/>
          <w:sz w:val="28"/>
          <w:szCs w:val="28"/>
        </w:rPr>
        <w:t xml:space="preserve"> </w:t>
      </w:r>
      <w:r w:rsidR="00897AF1" w:rsidRPr="00EC411E">
        <w:rPr>
          <w:b/>
          <w:sz w:val="28"/>
          <w:szCs w:val="28"/>
        </w:rPr>
        <w:t xml:space="preserve">na </w:t>
      </w:r>
      <w:r w:rsidR="003B24CD" w:rsidRPr="00EC411E">
        <w:rPr>
          <w:b/>
          <w:sz w:val="28"/>
          <w:szCs w:val="28"/>
        </w:rPr>
        <w:t>Javni natječaj za financiranje programa i projekata udruga iz područja</w:t>
      </w:r>
      <w:r w:rsidR="00CD4B9E">
        <w:rPr>
          <w:b/>
          <w:sz w:val="28"/>
          <w:szCs w:val="28"/>
        </w:rPr>
        <w:t xml:space="preserve"> </w:t>
      </w:r>
      <w:r w:rsidR="00CD4B9E" w:rsidRPr="00CD4B9E">
        <w:rPr>
          <w:b/>
          <w:sz w:val="28"/>
          <w:szCs w:val="28"/>
        </w:rPr>
        <w:t xml:space="preserve">održive energetske politike te suzbijanja posljedica klimatskih promjena i prilagodbe tim promjenama </w:t>
      </w:r>
      <w:r w:rsidR="003B24CD" w:rsidRPr="00EC411E">
        <w:rPr>
          <w:b/>
          <w:sz w:val="28"/>
          <w:szCs w:val="28"/>
        </w:rPr>
        <w:t>iz Proračuna Grada Zagreba za 2016.</w:t>
      </w:r>
    </w:p>
    <w:p w:rsidR="003B24CD" w:rsidRPr="00EC411E" w:rsidRDefault="003B24CD" w:rsidP="00162C1B">
      <w:pPr>
        <w:jc w:val="center"/>
        <w:rPr>
          <w:sz w:val="28"/>
          <w:szCs w:val="28"/>
        </w:rPr>
      </w:pPr>
    </w:p>
    <w:p w:rsidR="00C7042F" w:rsidRPr="00EC411E" w:rsidRDefault="00C7042F" w:rsidP="00162C1B">
      <w:pPr>
        <w:jc w:val="both"/>
      </w:pPr>
    </w:p>
    <w:p w:rsidR="00162C1B" w:rsidRPr="00EC411E" w:rsidRDefault="00897AF1" w:rsidP="00162C1B">
      <w:pPr>
        <w:jc w:val="both"/>
      </w:pPr>
      <w:r w:rsidRPr="00EC411E">
        <w:t>Molimo V</w:t>
      </w:r>
      <w:r w:rsidR="00162C1B" w:rsidRPr="00EC411E">
        <w:t xml:space="preserve">as da se prilikom pripreme prijave na </w:t>
      </w:r>
      <w:r w:rsidR="002D50B0" w:rsidRPr="00EC411E">
        <w:t xml:space="preserve">Javni </w:t>
      </w:r>
      <w:r w:rsidR="00B60C5D" w:rsidRPr="00EC411E">
        <w:t>n</w:t>
      </w:r>
      <w:r w:rsidR="00162C1B" w:rsidRPr="00EC411E">
        <w:t>a</w:t>
      </w:r>
      <w:r w:rsidR="006F2339" w:rsidRPr="00EC411E">
        <w:t>t</w:t>
      </w:r>
      <w:r w:rsidR="00162C1B" w:rsidRPr="00EC411E">
        <w:t>ječaj pridržavate sljedećih pravila koja se odnose na:</w:t>
      </w:r>
    </w:p>
    <w:p w:rsidR="00D1372B" w:rsidRPr="00EC411E" w:rsidRDefault="00D1372B" w:rsidP="00162C1B">
      <w:pPr>
        <w:jc w:val="both"/>
      </w:pPr>
    </w:p>
    <w:p w:rsidR="00162C1B" w:rsidRPr="00EC411E" w:rsidRDefault="00416885" w:rsidP="00FF7C95">
      <w:pPr>
        <w:jc w:val="both"/>
        <w:rPr>
          <w:b/>
          <w:bCs/>
        </w:rPr>
      </w:pPr>
      <w:r w:rsidRPr="00EC411E">
        <w:rPr>
          <w:b/>
        </w:rPr>
        <w:t xml:space="preserve">  </w:t>
      </w:r>
      <w:r w:rsidR="009E5B33" w:rsidRPr="00EC411E">
        <w:rPr>
          <w:b/>
        </w:rPr>
        <w:t xml:space="preserve"> </w:t>
      </w:r>
      <w:r w:rsidR="00776ABB" w:rsidRPr="00EC411E">
        <w:rPr>
          <w:b/>
        </w:rPr>
        <w:t xml:space="preserve">1. </w:t>
      </w:r>
      <w:r w:rsidR="00162C1B" w:rsidRPr="00EC411E">
        <w:rPr>
          <w:b/>
        </w:rPr>
        <w:t xml:space="preserve">troškove programa/projekta i </w:t>
      </w:r>
      <w:r w:rsidR="00FF7C95" w:rsidRPr="00EC411E">
        <w:rPr>
          <w:b/>
          <w:bCs/>
        </w:rPr>
        <w:t xml:space="preserve">proračun programa ili projekta </w:t>
      </w:r>
      <w:r w:rsidR="00162C1B" w:rsidRPr="00EC411E">
        <w:rPr>
          <w:b/>
        </w:rPr>
        <w:t>(</w:t>
      </w:r>
      <w:r w:rsidR="009E137A" w:rsidRPr="00EC411E">
        <w:rPr>
          <w:b/>
        </w:rPr>
        <w:t>Obrazac</w:t>
      </w:r>
      <w:r w:rsidR="009A3123" w:rsidRPr="00EC411E">
        <w:rPr>
          <w:b/>
        </w:rPr>
        <w:t>-</w:t>
      </w:r>
      <w:r w:rsidR="009E137A" w:rsidRPr="00EC411E">
        <w:rPr>
          <w:b/>
        </w:rPr>
        <w:t>A</w:t>
      </w:r>
      <w:r w:rsidR="00162C1B" w:rsidRPr="00EC411E">
        <w:rPr>
          <w:b/>
        </w:rPr>
        <w:t>2):</w:t>
      </w:r>
    </w:p>
    <w:p w:rsidR="00162C1B" w:rsidRPr="00EC411E" w:rsidRDefault="00162C1B" w:rsidP="009A3123">
      <w:pPr>
        <w:numPr>
          <w:ilvl w:val="0"/>
          <w:numId w:val="8"/>
        </w:numPr>
        <w:jc w:val="both"/>
      </w:pPr>
      <w:r w:rsidRPr="00EC411E">
        <w:t xml:space="preserve">predvidivi dio </w:t>
      </w:r>
      <w:r w:rsidR="00D1372B" w:rsidRPr="00EC411E">
        <w:t>indirektnih</w:t>
      </w:r>
      <w:r w:rsidRPr="00EC411E">
        <w:t xml:space="preserve"> troškova (režije: plin, voda, najam prostora, knjigovodstveni servis) u ukupnom proračunu projekta/</w:t>
      </w:r>
      <w:r w:rsidR="00416885" w:rsidRPr="00EC411E">
        <w:t>programa ne mo</w:t>
      </w:r>
      <w:r w:rsidR="00FF7C95" w:rsidRPr="00EC411E">
        <w:t>gu</w:t>
      </w:r>
      <w:r w:rsidR="00416885" w:rsidRPr="00EC411E">
        <w:t xml:space="preserve"> biti veći od 25</w:t>
      </w:r>
      <w:r w:rsidRPr="00EC411E">
        <w:t>% ukupnog troška planiranog za provedbu projekta/programa;</w:t>
      </w:r>
    </w:p>
    <w:p w:rsidR="00162C1B" w:rsidRPr="00EC411E" w:rsidRDefault="00162C1B" w:rsidP="009A3123">
      <w:pPr>
        <w:numPr>
          <w:ilvl w:val="0"/>
          <w:numId w:val="8"/>
        </w:numPr>
        <w:jc w:val="both"/>
      </w:pPr>
      <w:r w:rsidRPr="00EC411E">
        <w:t>iz sredstava koja se traže za provedbu programa/projekta ne smije se isplaćivati regres zaposlenicima udruge;</w:t>
      </w:r>
    </w:p>
    <w:p w:rsidR="00162C1B" w:rsidRPr="00EC411E" w:rsidRDefault="00162C1B" w:rsidP="009A3123">
      <w:pPr>
        <w:numPr>
          <w:ilvl w:val="0"/>
          <w:numId w:val="8"/>
        </w:numPr>
        <w:jc w:val="both"/>
      </w:pPr>
      <w:r w:rsidRPr="00EC411E">
        <w:t>u proračunu programa/projekta koji prijavljujete ne smijete uvrstiti troškove koji se odnose na plaćanje režijskih troškova (npr. troškovi potrošnje električne energije, vode, fiksnih i mobilnih telefona i sl.) koji glase na ime fizičke osobe;</w:t>
      </w:r>
    </w:p>
    <w:p w:rsidR="00162C1B" w:rsidRPr="00EC411E" w:rsidRDefault="00162C1B" w:rsidP="009A3123">
      <w:pPr>
        <w:numPr>
          <w:ilvl w:val="0"/>
          <w:numId w:val="8"/>
        </w:numPr>
        <w:jc w:val="both"/>
      </w:pPr>
      <w:r w:rsidRPr="00EC411E">
        <w:t>u slučaju da udruga djeluje u iznajmljenom privatnom stanu, potrebno je priložiti presliku ovjerenog ugovora o najmu koji ne može biti sklopljen s osobama koje obnašaju određene funkcije u upravljanju udrugom;</w:t>
      </w:r>
    </w:p>
    <w:p w:rsidR="002D50B0" w:rsidRPr="00EC411E" w:rsidRDefault="00162C1B" w:rsidP="009A3123">
      <w:pPr>
        <w:numPr>
          <w:ilvl w:val="0"/>
          <w:numId w:val="8"/>
        </w:numPr>
        <w:jc w:val="both"/>
      </w:pPr>
      <w:r w:rsidRPr="00EC411E">
        <w:t xml:space="preserve">u slučaju da se za provedbu vašeg programa/projekta odobri niži iznos sredstava od onog koji ste zatražili u proračunu, imat ćete mogućnost prije sklapanja ugovora o </w:t>
      </w:r>
      <w:r w:rsidR="00D1372B" w:rsidRPr="00EC411E">
        <w:t xml:space="preserve">financiranju </w:t>
      </w:r>
      <w:r w:rsidRPr="00EC411E">
        <w:t>financijskoj potpori, izraditi nov</w:t>
      </w:r>
      <w:r w:rsidR="00D1372B" w:rsidRPr="00EC411E">
        <w:t>i proračun</w:t>
      </w:r>
      <w:r w:rsidRPr="00EC411E">
        <w:t xml:space="preserve"> </w:t>
      </w:r>
      <w:r w:rsidR="00D1372B" w:rsidRPr="00EC411E">
        <w:t>(</w:t>
      </w:r>
      <w:r w:rsidRPr="00EC411E">
        <w:t>specifikaciju troškova</w:t>
      </w:r>
      <w:r w:rsidR="00D1372B" w:rsidRPr="00EC411E">
        <w:t>)</w:t>
      </w:r>
      <w:r w:rsidRPr="00EC411E">
        <w:t xml:space="preserve"> koja će biti sastavnim dijelom rečenog ugovora pod uvjetom da izmjena troškova ne uzrokuje izmjenu prijavljenog programa/projekta</w:t>
      </w:r>
      <w:r w:rsidR="009A3123" w:rsidRPr="00EC411E">
        <w:t>;</w:t>
      </w:r>
    </w:p>
    <w:p w:rsidR="00162C1B" w:rsidRPr="00EC411E" w:rsidRDefault="002D50B0" w:rsidP="009A3123">
      <w:pPr>
        <w:numPr>
          <w:ilvl w:val="0"/>
          <w:numId w:val="8"/>
        </w:numPr>
        <w:jc w:val="both"/>
      </w:pPr>
      <w:r w:rsidRPr="00EC411E">
        <w:t>kao prilog Obrascu</w:t>
      </w:r>
      <w:r w:rsidR="009A3123" w:rsidRPr="00EC411E">
        <w:t xml:space="preserve"> A2-P</w:t>
      </w:r>
      <w:r w:rsidRPr="00EC411E">
        <w:t>roračun</w:t>
      </w:r>
      <w:r w:rsidR="009A3123" w:rsidRPr="00EC411E">
        <w:t xml:space="preserve"> programa ili projekta,</w:t>
      </w:r>
      <w:r w:rsidRPr="00EC411E">
        <w:t xml:space="preserve"> dostavljaju se dokumenti na osnovu kojih je isti utvrđen</w:t>
      </w:r>
      <w:r w:rsidR="0068583B" w:rsidRPr="00EC411E">
        <w:t xml:space="preserve"> (</w:t>
      </w:r>
      <w:r w:rsidRPr="00EC411E">
        <w:t>ponuda, izjave suradnika o cijeni koštanja</w:t>
      </w:r>
      <w:r w:rsidR="0068583B" w:rsidRPr="00EC411E">
        <w:t xml:space="preserve"> njihovih usluga, procjene troškova i sl</w:t>
      </w:r>
      <w:r w:rsidR="00162C1B" w:rsidRPr="00EC411E">
        <w:t>.</w:t>
      </w:r>
      <w:r w:rsidR="00776ABB" w:rsidRPr="00EC411E">
        <w:t>).</w:t>
      </w:r>
    </w:p>
    <w:p w:rsidR="00AB1FA4" w:rsidRPr="00EC411E" w:rsidRDefault="00AB1FA4" w:rsidP="00A17BEB"/>
    <w:p w:rsidR="009A3123" w:rsidRPr="00EC411E" w:rsidRDefault="00776ABB" w:rsidP="00750BA9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 w:rsidRPr="00EC411E">
        <w:rPr>
          <w:b/>
        </w:rPr>
        <w:t xml:space="preserve">2. </w:t>
      </w:r>
      <w:r w:rsidR="00750BA9" w:rsidRPr="00EC411E">
        <w:rPr>
          <w:rFonts w:cs="Arial"/>
          <w:b/>
          <w:szCs w:val="21"/>
        </w:rPr>
        <w:t>Izjava o partnerstvu (</w:t>
      </w:r>
      <w:r w:rsidR="009E137A" w:rsidRPr="00EC411E">
        <w:rPr>
          <w:rFonts w:cs="Arial"/>
          <w:b/>
          <w:szCs w:val="21"/>
        </w:rPr>
        <w:t>Obrazac</w:t>
      </w:r>
      <w:r w:rsidR="009A3123" w:rsidRPr="00EC411E">
        <w:rPr>
          <w:rFonts w:cs="Arial"/>
          <w:b/>
          <w:szCs w:val="21"/>
        </w:rPr>
        <w:t>-</w:t>
      </w:r>
      <w:r w:rsidR="009E137A" w:rsidRPr="00EC411E">
        <w:rPr>
          <w:rFonts w:cs="Arial"/>
          <w:b/>
          <w:szCs w:val="21"/>
        </w:rPr>
        <w:t>A</w:t>
      </w:r>
      <w:r w:rsidR="00750BA9" w:rsidRPr="00EC411E">
        <w:rPr>
          <w:rFonts w:cs="Arial"/>
          <w:b/>
          <w:szCs w:val="21"/>
        </w:rPr>
        <w:t xml:space="preserve">4) </w:t>
      </w:r>
    </w:p>
    <w:p w:rsidR="00B60C5D" w:rsidRPr="00EC411E" w:rsidRDefault="00750BA9" w:rsidP="0093750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>ovjerenu i potpisanu izja</w:t>
      </w:r>
      <w:r w:rsidR="00B60C5D" w:rsidRPr="00EC411E">
        <w:rPr>
          <w:rFonts w:cs="Arial"/>
          <w:szCs w:val="21"/>
        </w:rPr>
        <w:t xml:space="preserve">vu morate priložiti prijavi na </w:t>
      </w:r>
      <w:r w:rsidR="00937509" w:rsidRPr="00EC411E">
        <w:rPr>
          <w:rFonts w:cs="Arial"/>
          <w:szCs w:val="21"/>
        </w:rPr>
        <w:t>J</w:t>
      </w:r>
      <w:r w:rsidR="00B60C5D" w:rsidRPr="00EC411E">
        <w:rPr>
          <w:rFonts w:cs="Arial"/>
          <w:szCs w:val="21"/>
        </w:rPr>
        <w:t>avni n</w:t>
      </w:r>
      <w:r w:rsidRPr="00EC411E">
        <w:rPr>
          <w:rFonts w:cs="Arial"/>
          <w:szCs w:val="21"/>
        </w:rPr>
        <w:t xml:space="preserve">atječaj ako ste u Obrascu </w:t>
      </w:r>
      <w:r w:rsidR="00B60C5D" w:rsidRPr="00EC411E">
        <w:rPr>
          <w:rFonts w:cs="Arial"/>
          <w:szCs w:val="21"/>
        </w:rPr>
        <w:t>A1</w:t>
      </w:r>
      <w:r w:rsidR="00937509" w:rsidRPr="00EC411E">
        <w:rPr>
          <w:rFonts w:cs="Arial"/>
          <w:szCs w:val="21"/>
        </w:rPr>
        <w:t>-</w:t>
      </w:r>
      <w:r w:rsidR="00B60C5D" w:rsidRPr="00EC411E">
        <w:rPr>
          <w:rFonts w:cs="Arial"/>
          <w:szCs w:val="21"/>
        </w:rPr>
        <w:t xml:space="preserve"> P</w:t>
      </w:r>
      <w:r w:rsidRPr="00EC411E">
        <w:rPr>
          <w:rFonts w:cs="Arial"/>
          <w:szCs w:val="21"/>
        </w:rPr>
        <w:t>r</w:t>
      </w:r>
      <w:r w:rsidR="00B60C5D" w:rsidRPr="00EC411E">
        <w:rPr>
          <w:rFonts w:cs="Arial"/>
          <w:szCs w:val="21"/>
        </w:rPr>
        <w:t>ijava</w:t>
      </w:r>
      <w:r w:rsidR="009E137A" w:rsidRPr="00EC411E">
        <w:rPr>
          <w:rFonts w:cs="Arial"/>
          <w:szCs w:val="21"/>
        </w:rPr>
        <w:t xml:space="preserve"> </w:t>
      </w:r>
      <w:r w:rsidR="00B60C5D" w:rsidRPr="00EC411E">
        <w:rPr>
          <w:rFonts w:cs="Arial"/>
          <w:szCs w:val="21"/>
        </w:rPr>
        <w:t xml:space="preserve">na javni natječaj </w:t>
      </w:r>
      <w:r w:rsidRPr="00EC411E">
        <w:rPr>
          <w:rFonts w:cs="Arial"/>
          <w:szCs w:val="21"/>
        </w:rPr>
        <w:t>pod točko</w:t>
      </w:r>
      <w:r w:rsidR="00937509" w:rsidRPr="00EC411E">
        <w:rPr>
          <w:rFonts w:cs="Arial"/>
          <w:szCs w:val="21"/>
        </w:rPr>
        <w:t>m II. podtočkom 3., upisali da program/projekt</w:t>
      </w:r>
      <w:r w:rsidRPr="00EC411E">
        <w:rPr>
          <w:rFonts w:cs="Arial"/>
          <w:szCs w:val="21"/>
        </w:rPr>
        <w:t xml:space="preserve"> provodite s par</w:t>
      </w:r>
      <w:r w:rsidR="00B60C5D" w:rsidRPr="00EC411E">
        <w:rPr>
          <w:rFonts w:cs="Arial"/>
          <w:szCs w:val="21"/>
        </w:rPr>
        <w:t>tnerom/ima odnosno u konzorciju</w:t>
      </w:r>
      <w:r w:rsidR="00937509" w:rsidRPr="00EC411E">
        <w:rPr>
          <w:rFonts w:cs="Arial"/>
          <w:szCs w:val="21"/>
        </w:rPr>
        <w:t>;</w:t>
      </w:r>
    </w:p>
    <w:p w:rsidR="00750BA9" w:rsidRPr="00EC411E" w:rsidRDefault="00750BA9" w:rsidP="00750BA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 xml:space="preserve">izjavu ne morate priložiti ako </w:t>
      </w:r>
      <w:r w:rsidR="00B60C5D" w:rsidRPr="00EC411E">
        <w:rPr>
          <w:rFonts w:cs="Arial"/>
          <w:szCs w:val="21"/>
        </w:rPr>
        <w:t xml:space="preserve">ste </w:t>
      </w:r>
      <w:r w:rsidRPr="00EC411E">
        <w:rPr>
          <w:rFonts w:cs="Arial"/>
          <w:szCs w:val="21"/>
        </w:rPr>
        <w:t>u Obrascu</w:t>
      </w:r>
      <w:r w:rsidR="00937509" w:rsidRPr="00EC411E">
        <w:rPr>
          <w:rFonts w:cs="Arial"/>
          <w:szCs w:val="21"/>
        </w:rPr>
        <w:t xml:space="preserve"> A1-Prijava na javni natječaj,</w:t>
      </w:r>
      <w:r w:rsidRPr="00EC411E">
        <w:rPr>
          <w:rFonts w:cs="Arial"/>
          <w:szCs w:val="21"/>
        </w:rPr>
        <w:t xml:space="preserve"> </w:t>
      </w:r>
      <w:r w:rsidR="00B60C5D" w:rsidRPr="00EC411E">
        <w:rPr>
          <w:rFonts w:cs="Arial"/>
          <w:szCs w:val="21"/>
        </w:rPr>
        <w:t xml:space="preserve">naveli da </w:t>
      </w:r>
      <w:r w:rsidRPr="00EC411E">
        <w:rPr>
          <w:rFonts w:cs="Arial"/>
          <w:szCs w:val="21"/>
        </w:rPr>
        <w:t>program/projekt provodite s</w:t>
      </w:r>
      <w:r w:rsidR="00B60C5D" w:rsidRPr="00EC411E">
        <w:rPr>
          <w:rFonts w:cs="Arial"/>
          <w:szCs w:val="21"/>
        </w:rPr>
        <w:t>amostalno bez</w:t>
      </w:r>
      <w:r w:rsidRPr="00EC411E">
        <w:rPr>
          <w:rFonts w:cs="Arial"/>
          <w:szCs w:val="21"/>
        </w:rPr>
        <w:t xml:space="preserve"> partner</w:t>
      </w:r>
      <w:r w:rsidR="00B60C5D" w:rsidRPr="00EC411E">
        <w:rPr>
          <w:rFonts w:cs="Arial"/>
          <w:szCs w:val="21"/>
        </w:rPr>
        <w:t>a</w:t>
      </w:r>
      <w:r w:rsidR="009E4463" w:rsidRPr="00EC411E">
        <w:rPr>
          <w:rFonts w:cs="Arial"/>
          <w:szCs w:val="21"/>
        </w:rPr>
        <w:t xml:space="preserve"> i konzorcija.</w:t>
      </w:r>
    </w:p>
    <w:p w:rsidR="00AB1FA4" w:rsidRPr="00EC411E" w:rsidRDefault="00AB1FA4" w:rsidP="00E0104E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E0104E" w:rsidRPr="00EC411E" w:rsidRDefault="00776ABB" w:rsidP="00E0104E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 w:rsidRPr="00EC411E">
        <w:rPr>
          <w:rFonts w:cs="Arial"/>
          <w:b/>
          <w:szCs w:val="21"/>
        </w:rPr>
        <w:t xml:space="preserve">3. </w:t>
      </w:r>
      <w:r w:rsidR="00E0104E" w:rsidRPr="00EC411E">
        <w:rPr>
          <w:rFonts w:cs="Arial"/>
          <w:b/>
          <w:szCs w:val="21"/>
        </w:rPr>
        <w:t xml:space="preserve">Uvjerenje o nekažnjavanju odgovorne osobe udruge i voditelja programa/projekta </w:t>
      </w:r>
    </w:p>
    <w:p w:rsidR="009E4463" w:rsidRPr="00EC411E" w:rsidRDefault="00E0104E" w:rsidP="00E0104E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>-</w:t>
      </w:r>
      <w:r w:rsidR="009E4463" w:rsidRPr="00EC411E">
        <w:rPr>
          <w:rFonts w:cs="Arial"/>
          <w:szCs w:val="21"/>
        </w:rPr>
        <w:t xml:space="preserve"> potrebno je priložiti navedeno uvjerenje za odgovornu osobu udruge i za voditelja projekta,</w:t>
      </w:r>
    </w:p>
    <w:p w:rsidR="00E0104E" w:rsidRPr="00EC411E" w:rsidRDefault="009E4463" w:rsidP="00E0104E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 xml:space="preserve">- uvjerenje mora biti </w:t>
      </w:r>
      <w:r w:rsidR="00E0104E" w:rsidRPr="00EC411E">
        <w:rPr>
          <w:rFonts w:cs="Arial"/>
          <w:szCs w:val="21"/>
        </w:rPr>
        <w:t>ovjeren</w:t>
      </w:r>
      <w:r w:rsidRPr="00EC411E">
        <w:rPr>
          <w:rFonts w:cs="Arial"/>
          <w:szCs w:val="21"/>
        </w:rPr>
        <w:t>o</w:t>
      </w:r>
      <w:r w:rsidR="00E0104E" w:rsidRPr="00EC411E">
        <w:rPr>
          <w:rFonts w:cs="Arial"/>
          <w:szCs w:val="21"/>
        </w:rPr>
        <w:t xml:space="preserve"> od strane nadležnog suda u izvorniku ili preslici i za odgovornu osobu udruge i za voditelja projekta. Ista ne smije biti starija od šest mjeseci od dana objave natječaja.</w:t>
      </w:r>
    </w:p>
    <w:p w:rsidR="00937509" w:rsidRPr="00EC411E" w:rsidRDefault="00937509" w:rsidP="00E0104E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E0104E" w:rsidRPr="00EC411E" w:rsidRDefault="00776ABB" w:rsidP="00750BA9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 w:rsidRPr="00EC411E">
        <w:rPr>
          <w:rFonts w:cs="Arial"/>
          <w:b/>
          <w:szCs w:val="21"/>
        </w:rPr>
        <w:t xml:space="preserve">4. </w:t>
      </w:r>
      <w:r w:rsidR="00E0104E" w:rsidRPr="00EC411E">
        <w:rPr>
          <w:rFonts w:cs="Arial"/>
          <w:b/>
          <w:szCs w:val="21"/>
        </w:rPr>
        <w:t>Potvrd</w:t>
      </w:r>
      <w:r w:rsidR="002171F4" w:rsidRPr="00EC411E">
        <w:rPr>
          <w:rFonts w:cs="Arial"/>
          <w:b/>
          <w:szCs w:val="21"/>
        </w:rPr>
        <w:t>u</w:t>
      </w:r>
      <w:r w:rsidR="00E0104E" w:rsidRPr="00EC411E">
        <w:rPr>
          <w:rFonts w:cs="Arial"/>
          <w:b/>
          <w:szCs w:val="21"/>
        </w:rPr>
        <w:t xml:space="preserve"> gradskog upravnog tijela o potrošnji proračunskih sredstava za ugovore i zaključke iz 2015.</w:t>
      </w:r>
    </w:p>
    <w:p w:rsidR="00B91FE4" w:rsidRPr="00EC411E" w:rsidRDefault="00B91FE4" w:rsidP="00E0104E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937509" w:rsidRPr="00EC411E" w:rsidRDefault="00937509" w:rsidP="00A8187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>potvrdu gradskog upravnog tijela</w:t>
      </w:r>
      <w:r w:rsidR="00A8187B" w:rsidRPr="00EC411E">
        <w:t xml:space="preserve"> </w:t>
      </w:r>
      <w:r w:rsidR="00A8187B" w:rsidRPr="00EC411E">
        <w:rPr>
          <w:rFonts w:cs="Arial"/>
          <w:szCs w:val="21"/>
        </w:rPr>
        <w:t>o potrošnji proračunskih sredstava za ugovore i zaključke iz 2015.</w:t>
      </w:r>
      <w:r w:rsidRPr="00EC411E">
        <w:rPr>
          <w:rFonts w:cs="Arial"/>
          <w:szCs w:val="21"/>
        </w:rPr>
        <w:t xml:space="preserve"> </w:t>
      </w:r>
      <w:r w:rsidR="00A8187B" w:rsidRPr="00EC411E">
        <w:rPr>
          <w:rFonts w:cs="Arial"/>
          <w:szCs w:val="21"/>
        </w:rPr>
        <w:t xml:space="preserve">možete dobiti u gradskom uredu/službi </w:t>
      </w:r>
      <w:r w:rsidRPr="00EC411E">
        <w:rPr>
          <w:rFonts w:cs="Arial"/>
          <w:szCs w:val="21"/>
        </w:rPr>
        <w:t>putem kojega ste dobili financijsku potporu iz proračuna Grada Zagreba u 2015.</w:t>
      </w:r>
      <w:r w:rsidR="001F492C" w:rsidRPr="00EC411E">
        <w:rPr>
          <w:rFonts w:cs="Arial"/>
          <w:szCs w:val="21"/>
        </w:rPr>
        <w:t xml:space="preserve"> i kojem ste predali izvješće o utrošku potpore; </w:t>
      </w:r>
    </w:p>
    <w:p w:rsidR="00424AEF" w:rsidRPr="00EC411E" w:rsidRDefault="009E4463" w:rsidP="009A312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>ako</w:t>
      </w:r>
      <w:r w:rsidR="00424AEF" w:rsidRPr="00EC411E">
        <w:rPr>
          <w:rFonts w:cs="Arial"/>
          <w:szCs w:val="21"/>
        </w:rPr>
        <w:t xml:space="preserve"> udruga u 2015. nije dobila financijsku potporu iz proračuna Grada Zagreba potrebno je prijavi na Javni natječaj priložiti izjavu odgovorne osobe udruge u kojoj ona pod materijalnom i kaznenom odgovornošću izjavljuje da u 2015. nije dobila nikakva financijska sredstva iz proračuna Grada Zagreba. Izjava treba biti vlastoručno potpisana od strane osobe ovlaštene za zastupanje udruge te ovjerena službenim pečatom udruge.</w:t>
      </w:r>
    </w:p>
    <w:p w:rsidR="00AB1FA4" w:rsidRPr="00EC411E" w:rsidRDefault="00AB1FA4" w:rsidP="00E0104E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B91FE4" w:rsidRPr="00EC411E" w:rsidRDefault="00776ABB" w:rsidP="00B91FE4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 w:rsidRPr="00EC411E">
        <w:rPr>
          <w:rFonts w:cs="Arial"/>
          <w:b/>
          <w:szCs w:val="21"/>
        </w:rPr>
        <w:t xml:space="preserve">5. </w:t>
      </w:r>
      <w:r w:rsidR="00B91FE4" w:rsidRPr="00EC411E">
        <w:rPr>
          <w:rFonts w:cs="Arial"/>
          <w:b/>
          <w:szCs w:val="21"/>
        </w:rPr>
        <w:t>Popis zaposlenih osoba u udruzi, njihovo zvanje, naziv radnog mjesta i sažetak opisa poslova</w:t>
      </w:r>
    </w:p>
    <w:p w:rsidR="00D343F0" w:rsidRPr="00EC411E" w:rsidRDefault="00B91FE4" w:rsidP="00D343F0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 xml:space="preserve">- udruge koje nemaju zaposlenih osoba moraju prijavi na Javni natječaj  </w:t>
      </w:r>
      <w:r w:rsidR="001F492C" w:rsidRPr="00EC411E">
        <w:rPr>
          <w:rFonts w:cs="Arial"/>
          <w:szCs w:val="21"/>
        </w:rPr>
        <w:t xml:space="preserve">umjesto popisa zaposlenih osoba </w:t>
      </w:r>
      <w:r w:rsidRPr="00EC411E">
        <w:rPr>
          <w:rFonts w:cs="Arial"/>
          <w:szCs w:val="21"/>
        </w:rPr>
        <w:t xml:space="preserve">priložiti izjavu da u udruzi nemaju zaposlenih osoba. </w:t>
      </w:r>
      <w:r w:rsidR="009E137A" w:rsidRPr="00EC411E">
        <w:rPr>
          <w:rFonts w:cs="Arial"/>
          <w:szCs w:val="21"/>
        </w:rPr>
        <w:t>Izjavu udruga samostalno sastavlja te ona</w:t>
      </w:r>
      <w:r w:rsidR="00D343F0" w:rsidRPr="00EC411E">
        <w:rPr>
          <w:rFonts w:cs="Arial"/>
          <w:szCs w:val="21"/>
        </w:rPr>
        <w:t xml:space="preserve"> treba </w:t>
      </w:r>
      <w:r w:rsidR="002D1EAB" w:rsidRPr="00EC411E">
        <w:rPr>
          <w:rFonts w:cs="Arial"/>
          <w:szCs w:val="21"/>
        </w:rPr>
        <w:t xml:space="preserve">biti </w:t>
      </w:r>
      <w:r w:rsidR="00D343F0" w:rsidRPr="00EC411E">
        <w:rPr>
          <w:rFonts w:cs="Arial"/>
          <w:szCs w:val="21"/>
        </w:rPr>
        <w:t>vlastoručno potpisana od strane osobe ovlaštene za zastupanje udruge te ovjerena službenim pečatom udruge.</w:t>
      </w:r>
    </w:p>
    <w:p w:rsidR="00AB1FA4" w:rsidRPr="00EC411E" w:rsidRDefault="00AB1FA4" w:rsidP="00162C1B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162C1B" w:rsidRPr="00EC411E" w:rsidRDefault="00776ABB" w:rsidP="00162C1B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 w:rsidRPr="00EC411E">
        <w:rPr>
          <w:rFonts w:cs="Arial"/>
          <w:b/>
          <w:szCs w:val="21"/>
        </w:rPr>
        <w:t xml:space="preserve">6. </w:t>
      </w:r>
      <w:r w:rsidR="00162C1B" w:rsidRPr="00EC411E">
        <w:rPr>
          <w:rFonts w:cs="Arial"/>
          <w:b/>
          <w:szCs w:val="21"/>
        </w:rPr>
        <w:t>Potvrdu trgovačkog društva</w:t>
      </w:r>
      <w:r w:rsidR="009F4405" w:rsidRPr="00EC411E">
        <w:rPr>
          <w:rFonts w:cs="Arial"/>
          <w:b/>
          <w:szCs w:val="21"/>
        </w:rPr>
        <w:t xml:space="preserve"> Gradskog</w:t>
      </w:r>
      <w:r w:rsidR="00682AF7" w:rsidRPr="00EC411E">
        <w:rPr>
          <w:rFonts w:cs="Arial"/>
          <w:b/>
          <w:szCs w:val="21"/>
        </w:rPr>
        <w:t xml:space="preserve"> stambenom komunalnom gospodarstvu</w:t>
      </w:r>
      <w:r w:rsidR="00162C1B" w:rsidRPr="00EC411E">
        <w:rPr>
          <w:rFonts w:cs="Arial"/>
          <w:b/>
          <w:szCs w:val="21"/>
        </w:rPr>
        <w:t xml:space="preserve">  d.o.o., o nepostojanju duga s osnova komunaln</w:t>
      </w:r>
      <w:r w:rsidR="00BC4836" w:rsidRPr="00EC411E">
        <w:rPr>
          <w:rFonts w:cs="Arial"/>
          <w:b/>
          <w:szCs w:val="21"/>
        </w:rPr>
        <w:t>e naknade,</w:t>
      </w:r>
      <w:r w:rsidR="00162C1B" w:rsidRPr="00EC411E">
        <w:rPr>
          <w:rFonts w:cs="Arial"/>
          <w:b/>
          <w:szCs w:val="21"/>
        </w:rPr>
        <w:t xml:space="preserve"> zakupa i najma:</w:t>
      </w:r>
    </w:p>
    <w:p w:rsidR="00F36F70" w:rsidRPr="00EC411E" w:rsidRDefault="00162C1B" w:rsidP="00162C1B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 xml:space="preserve">- </w:t>
      </w:r>
      <w:r w:rsidR="00C7042F" w:rsidRPr="00EC411E">
        <w:rPr>
          <w:rFonts w:cs="Arial"/>
          <w:szCs w:val="21"/>
        </w:rPr>
        <w:t xml:space="preserve"> </w:t>
      </w:r>
      <w:r w:rsidRPr="00EC411E">
        <w:rPr>
          <w:rFonts w:cs="Arial"/>
          <w:szCs w:val="21"/>
        </w:rPr>
        <w:t>potvrda za komunalnu naknadu, zakup i najam može se dobiti u Podružnici Zagrebačkog holdinga d.o.o. Gradskom stambenom komunalnom gospodarstvu, Savska cesta 1;</w:t>
      </w:r>
    </w:p>
    <w:p w:rsidR="002C219A" w:rsidRPr="00EC411E" w:rsidRDefault="002C219A" w:rsidP="00162C1B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 xml:space="preserve">- </w:t>
      </w:r>
      <w:r w:rsidR="00C7042F" w:rsidRPr="00EC411E">
        <w:rPr>
          <w:rFonts w:cs="Arial"/>
          <w:szCs w:val="21"/>
        </w:rPr>
        <w:t>a</w:t>
      </w:r>
      <w:r w:rsidR="00D343F0" w:rsidRPr="00EC411E">
        <w:rPr>
          <w:rFonts w:cs="Arial"/>
          <w:szCs w:val="21"/>
        </w:rPr>
        <w:t>ko</w:t>
      </w:r>
      <w:r w:rsidRPr="00EC411E">
        <w:rPr>
          <w:rFonts w:cs="Arial"/>
          <w:szCs w:val="21"/>
        </w:rPr>
        <w:t xml:space="preserve"> udruga nije bila u obvezi podmiriti komunalne usluge, najam i zakup</w:t>
      </w:r>
      <w:r w:rsidR="00D343F0" w:rsidRPr="00EC411E">
        <w:rPr>
          <w:rFonts w:cs="Arial"/>
          <w:szCs w:val="21"/>
        </w:rPr>
        <w:t xml:space="preserve"> prema trgovačkom društvu Gradsko stambeno komunalno gospodarstvo,</w:t>
      </w:r>
      <w:r w:rsidRPr="00EC411E">
        <w:rPr>
          <w:rFonts w:cs="Arial"/>
          <w:szCs w:val="21"/>
        </w:rPr>
        <w:t xml:space="preserve"> potrebno</w:t>
      </w:r>
      <w:r w:rsidR="00D343F0" w:rsidRPr="00EC411E">
        <w:rPr>
          <w:rFonts w:cs="Arial"/>
          <w:szCs w:val="21"/>
        </w:rPr>
        <w:t xml:space="preserve"> je</w:t>
      </w:r>
      <w:r w:rsidRPr="00EC411E">
        <w:rPr>
          <w:rFonts w:cs="Arial"/>
          <w:szCs w:val="21"/>
        </w:rPr>
        <w:t xml:space="preserve"> priložiti </w:t>
      </w:r>
      <w:r w:rsidR="00D343F0" w:rsidRPr="00EC411E">
        <w:rPr>
          <w:rFonts w:cs="Arial"/>
          <w:szCs w:val="21"/>
        </w:rPr>
        <w:t>potvrdu</w:t>
      </w:r>
      <w:r w:rsidRPr="00EC411E">
        <w:rPr>
          <w:rFonts w:cs="Arial"/>
          <w:szCs w:val="21"/>
        </w:rPr>
        <w:t xml:space="preserve"> izdanu od strane </w:t>
      </w:r>
      <w:r w:rsidR="00D343F0" w:rsidRPr="00EC411E">
        <w:rPr>
          <w:rFonts w:cs="Arial"/>
          <w:szCs w:val="21"/>
        </w:rPr>
        <w:t>Podružnic</w:t>
      </w:r>
      <w:r w:rsidR="00C7042F" w:rsidRPr="00EC411E">
        <w:rPr>
          <w:rFonts w:cs="Arial"/>
          <w:szCs w:val="21"/>
        </w:rPr>
        <w:t>e</w:t>
      </w:r>
      <w:r w:rsidR="00D343F0" w:rsidRPr="00EC411E">
        <w:rPr>
          <w:rFonts w:cs="Arial"/>
          <w:szCs w:val="21"/>
        </w:rPr>
        <w:t xml:space="preserve"> Zagrebačkog holdinga d.o.o. </w:t>
      </w:r>
      <w:r w:rsidRPr="00EC411E">
        <w:rPr>
          <w:rFonts w:cs="Arial"/>
          <w:szCs w:val="21"/>
        </w:rPr>
        <w:t>G</w:t>
      </w:r>
      <w:r w:rsidR="00D343F0" w:rsidRPr="00EC411E">
        <w:rPr>
          <w:rFonts w:cs="Arial"/>
          <w:szCs w:val="21"/>
        </w:rPr>
        <w:t>SKG</w:t>
      </w:r>
      <w:r w:rsidR="00C7042F" w:rsidRPr="00EC411E">
        <w:rPr>
          <w:rFonts w:cs="Arial"/>
          <w:szCs w:val="21"/>
        </w:rPr>
        <w:t>-a</w:t>
      </w:r>
      <w:r w:rsidR="00682AF7" w:rsidRPr="00EC411E">
        <w:rPr>
          <w:rFonts w:cs="Arial"/>
          <w:szCs w:val="21"/>
        </w:rPr>
        <w:t xml:space="preserve"> u kojoj piše da udruga nije bila u obvezi podmiriti navedene obveze.</w:t>
      </w:r>
    </w:p>
    <w:p w:rsidR="00AB1FA4" w:rsidRPr="00EC411E" w:rsidRDefault="00AB1FA4" w:rsidP="00162C1B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E02304" w:rsidRPr="00EC411E" w:rsidRDefault="00776ABB" w:rsidP="00162C1B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 w:rsidRPr="00EC411E">
        <w:rPr>
          <w:rFonts w:cs="Arial"/>
          <w:b/>
          <w:szCs w:val="21"/>
        </w:rPr>
        <w:t xml:space="preserve">7. </w:t>
      </w:r>
      <w:r w:rsidR="00E02304" w:rsidRPr="00EC411E">
        <w:rPr>
          <w:rFonts w:cs="Arial"/>
          <w:b/>
          <w:szCs w:val="21"/>
        </w:rPr>
        <w:t xml:space="preserve">Način prilaganja dokumenata koje sadrži prijava na </w:t>
      </w:r>
      <w:r w:rsidR="00133782" w:rsidRPr="00EC411E">
        <w:rPr>
          <w:rFonts w:cs="Arial"/>
          <w:b/>
          <w:szCs w:val="21"/>
        </w:rPr>
        <w:t>Javni n</w:t>
      </w:r>
      <w:r w:rsidR="00E02304" w:rsidRPr="00EC411E">
        <w:rPr>
          <w:rFonts w:cs="Arial"/>
          <w:b/>
          <w:szCs w:val="21"/>
        </w:rPr>
        <w:t>atječaj:</w:t>
      </w:r>
    </w:p>
    <w:p w:rsidR="00F5185D" w:rsidRPr="00EC411E" w:rsidRDefault="00A06060" w:rsidP="00C7042F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>-</w:t>
      </w:r>
      <w:r w:rsidR="00682AF7" w:rsidRPr="00EC411E">
        <w:rPr>
          <w:rFonts w:cs="Arial"/>
          <w:szCs w:val="21"/>
        </w:rPr>
        <w:t xml:space="preserve">   </w:t>
      </w:r>
      <w:r w:rsidRPr="00EC411E">
        <w:rPr>
          <w:rFonts w:cs="Arial"/>
          <w:szCs w:val="21"/>
        </w:rPr>
        <w:t xml:space="preserve">sva dokumentacija </w:t>
      </w:r>
      <w:r w:rsidR="00682AF7" w:rsidRPr="00EC411E">
        <w:rPr>
          <w:rFonts w:cs="Arial"/>
          <w:szCs w:val="21"/>
        </w:rPr>
        <w:t xml:space="preserve">koja se prilaže Javnom natječaju </w:t>
      </w:r>
      <w:r w:rsidR="00F5185D" w:rsidRPr="00EC411E">
        <w:rPr>
          <w:rFonts w:cs="Arial"/>
          <w:szCs w:val="21"/>
        </w:rPr>
        <w:t>može biti u izvorniku ili preslici,</w:t>
      </w:r>
    </w:p>
    <w:p w:rsidR="00C7042F" w:rsidRPr="00EC411E" w:rsidRDefault="00A06060" w:rsidP="00C7042F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 xml:space="preserve">- </w:t>
      </w:r>
      <w:r w:rsidR="00C7042F" w:rsidRPr="00EC411E">
        <w:rPr>
          <w:rFonts w:cs="Arial"/>
          <w:szCs w:val="21"/>
        </w:rPr>
        <w:t xml:space="preserve">  </w:t>
      </w:r>
      <w:r w:rsidR="00D0642E" w:rsidRPr="00EC411E">
        <w:rPr>
          <w:rFonts w:cs="Arial"/>
          <w:szCs w:val="21"/>
        </w:rPr>
        <w:t>svi priloženi obrasci moraju biti ispunjen</w:t>
      </w:r>
      <w:r w:rsidR="00682AF7" w:rsidRPr="00EC411E">
        <w:rPr>
          <w:rFonts w:cs="Arial"/>
          <w:szCs w:val="21"/>
        </w:rPr>
        <w:t xml:space="preserve">i, </w:t>
      </w:r>
      <w:r w:rsidR="00C7042F" w:rsidRPr="00EC411E">
        <w:rPr>
          <w:rFonts w:cs="Arial"/>
          <w:szCs w:val="21"/>
        </w:rPr>
        <w:t xml:space="preserve">vlastoručno </w:t>
      </w:r>
      <w:r w:rsidR="00682AF7" w:rsidRPr="00EC411E">
        <w:rPr>
          <w:rFonts w:cs="Arial"/>
          <w:szCs w:val="21"/>
        </w:rPr>
        <w:t xml:space="preserve">potpisani </w:t>
      </w:r>
      <w:r w:rsidR="00C7042F" w:rsidRPr="00EC411E">
        <w:rPr>
          <w:rFonts w:cs="Arial"/>
          <w:szCs w:val="21"/>
        </w:rPr>
        <w:t xml:space="preserve">od strane ovlaštenih osoba    </w:t>
      </w:r>
    </w:p>
    <w:p w:rsidR="00B77FEC" w:rsidRPr="00EC411E" w:rsidRDefault="00C7042F" w:rsidP="00C7042F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 xml:space="preserve">    </w:t>
      </w:r>
      <w:r w:rsidR="00682AF7" w:rsidRPr="00EC411E">
        <w:rPr>
          <w:rFonts w:cs="Arial"/>
          <w:szCs w:val="21"/>
        </w:rPr>
        <w:t xml:space="preserve">i ovjereni </w:t>
      </w:r>
      <w:r w:rsidRPr="00EC411E">
        <w:rPr>
          <w:rFonts w:cs="Arial"/>
          <w:szCs w:val="21"/>
        </w:rPr>
        <w:t>službenim pečatom udruge,</w:t>
      </w:r>
    </w:p>
    <w:p w:rsidR="00A06060" w:rsidRPr="00EC411E" w:rsidRDefault="00B77FEC" w:rsidP="00C7042F">
      <w:pPr>
        <w:autoSpaceDE w:val="0"/>
        <w:autoSpaceDN w:val="0"/>
        <w:adjustRightInd w:val="0"/>
        <w:jc w:val="both"/>
        <w:rPr>
          <w:rFonts w:cs="Arial"/>
          <w:szCs w:val="21"/>
        </w:rPr>
      </w:pPr>
      <w:r w:rsidRPr="00EC411E">
        <w:rPr>
          <w:rFonts w:cs="Arial"/>
          <w:szCs w:val="21"/>
        </w:rPr>
        <w:t>-  sve obrasce je potrebno ispuniti</w:t>
      </w:r>
      <w:r w:rsidR="00C7042F" w:rsidRPr="00EC411E">
        <w:rPr>
          <w:rFonts w:cs="Arial"/>
          <w:szCs w:val="21"/>
        </w:rPr>
        <w:t xml:space="preserve"> na računalu ili pisačem stroju</w:t>
      </w:r>
      <w:r w:rsidR="00682AF7" w:rsidRPr="00EC411E">
        <w:rPr>
          <w:rFonts w:cs="Arial"/>
          <w:szCs w:val="21"/>
        </w:rPr>
        <w:t>.</w:t>
      </w:r>
    </w:p>
    <w:p w:rsidR="00A06060" w:rsidRPr="00EC411E" w:rsidRDefault="00A06060" w:rsidP="00D0642E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162C1B" w:rsidRPr="00EC411E" w:rsidRDefault="00162C1B" w:rsidP="00162C1B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4972BD" w:rsidRPr="00EC411E" w:rsidRDefault="004972BD" w:rsidP="00162C1B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162C1B" w:rsidRPr="00EC411E" w:rsidRDefault="00162C1B" w:rsidP="00162C1B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4972BD" w:rsidRPr="00EC411E" w:rsidRDefault="004972BD" w:rsidP="00162C1B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162C1B" w:rsidRPr="00EC411E" w:rsidRDefault="00162C1B" w:rsidP="00162C1B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162C1B" w:rsidRPr="00EC411E" w:rsidRDefault="00162C1B" w:rsidP="00162C1B">
      <w:pPr>
        <w:autoSpaceDE w:val="0"/>
        <w:autoSpaceDN w:val="0"/>
        <w:adjustRightInd w:val="0"/>
        <w:ind w:left="900"/>
        <w:jc w:val="both"/>
        <w:rPr>
          <w:rFonts w:cs="Arial"/>
          <w:szCs w:val="21"/>
        </w:rPr>
      </w:pPr>
    </w:p>
    <w:p w:rsidR="002B1BBA" w:rsidRPr="00EC411E" w:rsidRDefault="002B1BBA"/>
    <w:sectPr w:rsidR="002B1BBA" w:rsidRPr="00EC411E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0B" w:rsidRDefault="0018500B">
      <w:r>
        <w:separator/>
      </w:r>
    </w:p>
  </w:endnote>
  <w:endnote w:type="continuationSeparator" w:id="0">
    <w:p w:rsidR="0018500B" w:rsidRDefault="0018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20" w:rsidRDefault="00D24420" w:rsidP="00162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4420" w:rsidRDefault="00D24420" w:rsidP="00162C1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20" w:rsidRDefault="00D24420" w:rsidP="00162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609C">
      <w:rPr>
        <w:rStyle w:val="PageNumber"/>
        <w:noProof/>
      </w:rPr>
      <w:t>1</w:t>
    </w:r>
    <w:r>
      <w:rPr>
        <w:rStyle w:val="PageNumber"/>
      </w:rPr>
      <w:fldChar w:fldCharType="end"/>
    </w:r>
  </w:p>
  <w:p w:rsidR="00D24420" w:rsidRDefault="00D24420" w:rsidP="00162C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0B" w:rsidRDefault="0018500B">
      <w:r>
        <w:separator/>
      </w:r>
    </w:p>
  </w:footnote>
  <w:footnote w:type="continuationSeparator" w:id="0">
    <w:p w:rsidR="0018500B" w:rsidRDefault="00185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0A6"/>
    <w:multiLevelType w:val="hybridMultilevel"/>
    <w:tmpl w:val="E454F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7A8"/>
    <w:multiLevelType w:val="hybridMultilevel"/>
    <w:tmpl w:val="EDD6DF94"/>
    <w:lvl w:ilvl="0" w:tplc="AB126A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87A15"/>
    <w:multiLevelType w:val="hybridMultilevel"/>
    <w:tmpl w:val="B14C4E92"/>
    <w:lvl w:ilvl="0" w:tplc="90D81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A18E0"/>
    <w:multiLevelType w:val="hybridMultilevel"/>
    <w:tmpl w:val="D0388BEE"/>
    <w:lvl w:ilvl="0" w:tplc="7DEC50C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FE4970E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B30A0AA2">
      <w:start w:val="4"/>
      <w:numFmt w:val="bullet"/>
      <w:lvlText w:val="-"/>
      <w:lvlJc w:val="left"/>
      <w:pPr>
        <w:tabs>
          <w:tab w:val="num" w:pos="2400"/>
        </w:tabs>
        <w:ind w:left="2400" w:hanging="600"/>
      </w:pPr>
      <w:rPr>
        <w:rFonts w:ascii="Times New Roman" w:eastAsia="Times New Roman" w:hAnsi="Times New Roman" w:cs="Aria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DA97411"/>
    <w:multiLevelType w:val="hybridMultilevel"/>
    <w:tmpl w:val="1F648E9E"/>
    <w:lvl w:ilvl="0" w:tplc="ADB81C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05455"/>
    <w:multiLevelType w:val="hybridMultilevel"/>
    <w:tmpl w:val="FAA417E2"/>
    <w:lvl w:ilvl="0" w:tplc="AB126A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94478"/>
    <w:multiLevelType w:val="hybridMultilevel"/>
    <w:tmpl w:val="04883DD0"/>
    <w:lvl w:ilvl="0" w:tplc="90D81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156D0"/>
    <w:multiLevelType w:val="hybridMultilevel"/>
    <w:tmpl w:val="BF2EF17C"/>
    <w:lvl w:ilvl="0" w:tplc="AB126A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174D8"/>
    <w:multiLevelType w:val="hybridMultilevel"/>
    <w:tmpl w:val="B00EA406"/>
    <w:lvl w:ilvl="0" w:tplc="90D81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2C1B"/>
    <w:rsid w:val="00015B28"/>
    <w:rsid w:val="000A7E04"/>
    <w:rsid w:val="000C5140"/>
    <w:rsid w:val="00125D6C"/>
    <w:rsid w:val="00133782"/>
    <w:rsid w:val="001473CE"/>
    <w:rsid w:val="00162C1B"/>
    <w:rsid w:val="0018500B"/>
    <w:rsid w:val="0018762F"/>
    <w:rsid w:val="0019774F"/>
    <w:rsid w:val="001F492C"/>
    <w:rsid w:val="002171F4"/>
    <w:rsid w:val="00264CDF"/>
    <w:rsid w:val="00285CEA"/>
    <w:rsid w:val="002B1BBA"/>
    <w:rsid w:val="002C219A"/>
    <w:rsid w:val="002D1EAB"/>
    <w:rsid w:val="002D50B0"/>
    <w:rsid w:val="002F5C97"/>
    <w:rsid w:val="003340CC"/>
    <w:rsid w:val="003B24CD"/>
    <w:rsid w:val="003B7742"/>
    <w:rsid w:val="003C2F2D"/>
    <w:rsid w:val="003D0EA9"/>
    <w:rsid w:val="003D5912"/>
    <w:rsid w:val="00416885"/>
    <w:rsid w:val="00424AEF"/>
    <w:rsid w:val="0043655C"/>
    <w:rsid w:val="0044719F"/>
    <w:rsid w:val="00473FDB"/>
    <w:rsid w:val="004745B4"/>
    <w:rsid w:val="004972BD"/>
    <w:rsid w:val="004D5706"/>
    <w:rsid w:val="00565AAA"/>
    <w:rsid w:val="00584317"/>
    <w:rsid w:val="005B3C42"/>
    <w:rsid w:val="005F17C8"/>
    <w:rsid w:val="00682AF7"/>
    <w:rsid w:val="00683F95"/>
    <w:rsid w:val="0068583B"/>
    <w:rsid w:val="0069514C"/>
    <w:rsid w:val="006B0D23"/>
    <w:rsid w:val="006E3B9C"/>
    <w:rsid w:val="006F2339"/>
    <w:rsid w:val="00711AA2"/>
    <w:rsid w:val="00733C2B"/>
    <w:rsid w:val="0073609C"/>
    <w:rsid w:val="00750BA9"/>
    <w:rsid w:val="00754FD8"/>
    <w:rsid w:val="00776ABB"/>
    <w:rsid w:val="007C6F9F"/>
    <w:rsid w:val="00897AF1"/>
    <w:rsid w:val="009051A2"/>
    <w:rsid w:val="00912551"/>
    <w:rsid w:val="00921571"/>
    <w:rsid w:val="00930B41"/>
    <w:rsid w:val="00937509"/>
    <w:rsid w:val="009532DA"/>
    <w:rsid w:val="0095677E"/>
    <w:rsid w:val="009A3123"/>
    <w:rsid w:val="009E137A"/>
    <w:rsid w:val="009E4463"/>
    <w:rsid w:val="009E5B33"/>
    <w:rsid w:val="009F4405"/>
    <w:rsid w:val="009F6D61"/>
    <w:rsid w:val="00A06060"/>
    <w:rsid w:val="00A17BEB"/>
    <w:rsid w:val="00A36326"/>
    <w:rsid w:val="00A4645B"/>
    <w:rsid w:val="00A603F3"/>
    <w:rsid w:val="00A8187B"/>
    <w:rsid w:val="00AB1FA4"/>
    <w:rsid w:val="00B356A5"/>
    <w:rsid w:val="00B60C5D"/>
    <w:rsid w:val="00B62DBF"/>
    <w:rsid w:val="00B757FC"/>
    <w:rsid w:val="00B77FEC"/>
    <w:rsid w:val="00B91FE4"/>
    <w:rsid w:val="00B93540"/>
    <w:rsid w:val="00BB25C5"/>
    <w:rsid w:val="00BC4836"/>
    <w:rsid w:val="00BE4D77"/>
    <w:rsid w:val="00C01010"/>
    <w:rsid w:val="00C7042F"/>
    <w:rsid w:val="00CD4B9E"/>
    <w:rsid w:val="00CF553A"/>
    <w:rsid w:val="00CF7034"/>
    <w:rsid w:val="00D0642E"/>
    <w:rsid w:val="00D1181E"/>
    <w:rsid w:val="00D1372B"/>
    <w:rsid w:val="00D24420"/>
    <w:rsid w:val="00D343F0"/>
    <w:rsid w:val="00DD0ACB"/>
    <w:rsid w:val="00E0104E"/>
    <w:rsid w:val="00E02304"/>
    <w:rsid w:val="00E15AE6"/>
    <w:rsid w:val="00EC411E"/>
    <w:rsid w:val="00EC75E2"/>
    <w:rsid w:val="00F1538E"/>
    <w:rsid w:val="00F27372"/>
    <w:rsid w:val="00F36F70"/>
    <w:rsid w:val="00F5185D"/>
    <w:rsid w:val="00F61398"/>
    <w:rsid w:val="00F654D6"/>
    <w:rsid w:val="00F80DA6"/>
    <w:rsid w:val="00FD7388"/>
    <w:rsid w:val="00FF33A3"/>
    <w:rsid w:val="00FF6990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2C1B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7C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62C1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62C1B"/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95677E"/>
    <w:pPr>
      <w:widowControl w:val="0"/>
      <w:adjustRightInd w:val="0"/>
      <w:spacing w:after="160" w:line="240" w:lineRule="exact"/>
    </w:pPr>
    <w:rPr>
      <w:rFonts w:ascii="Tahoma" w:hAnsi="Tahoma" w:cs="Tahoma"/>
      <w:color w:val="000000"/>
      <w:sz w:val="20"/>
      <w:szCs w:val="20"/>
      <w:lang w:val="en-GB" w:eastAsia="en-US"/>
    </w:rPr>
  </w:style>
  <w:style w:type="character" w:customStyle="1" w:styleId="Heading4Char">
    <w:name w:val="Heading 4 Char"/>
    <w:link w:val="Heading4"/>
    <w:semiHidden/>
    <w:rsid w:val="00FF7C95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rsid w:val="00FD738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7388"/>
    <w:rPr>
      <w:sz w:val="24"/>
      <w:szCs w:val="24"/>
    </w:rPr>
  </w:style>
  <w:style w:type="table" w:styleId="TableGrid">
    <w:name w:val="Table Grid"/>
    <w:basedOn w:val="TableNormal"/>
    <w:uiPriority w:val="59"/>
    <w:rsid w:val="00FD738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7A9BC-B41A-4188-8A89-E79BB231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Gradsko poglavarstvo Zagreb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eknorr</dc:creator>
  <cp:lastModifiedBy>Vibor Katić</cp:lastModifiedBy>
  <cp:revision>2</cp:revision>
  <cp:lastPrinted>2016-01-19T10:52:00Z</cp:lastPrinted>
  <dcterms:created xsi:type="dcterms:W3CDTF">2016-03-02T15:56:00Z</dcterms:created>
  <dcterms:modified xsi:type="dcterms:W3CDTF">2016-03-02T15:56:00Z</dcterms:modified>
</cp:coreProperties>
</file>